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1673"/>
        <w:gridCol w:w="2437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4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gridSpan w:val="2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4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4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2435" w14:paraId="06C1F3B8" w14:textId="77777777" w:rsidTr="00B21DFE">
        <w:trPr>
          <w:trHeight w:hRule="exact" w:val="1651"/>
        </w:trPr>
        <w:tc>
          <w:tcPr>
            <w:tcW w:w="4367" w:type="dxa"/>
            <w:gridSpan w:val="2"/>
          </w:tcPr>
          <w:p w14:paraId="309E997B" w14:textId="4E94139E" w:rsidR="00650815" w:rsidRDefault="005E2C6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C6A">
              <w:rPr>
                <w:rFonts w:ascii="Times New Roman" w:hAnsi="Times New Roman" w:cs="Times New Roman"/>
                <w:bCs/>
                <w:sz w:val="28"/>
                <w:szCs w:val="28"/>
              </w:rPr>
              <w:t>О подготовке проекта планировки территории и проекта межевания территории квартала 445 города Благовещенска</w:t>
            </w:r>
          </w:p>
          <w:p w14:paraId="21C17416" w14:textId="77777777" w:rsidR="005E2C6A" w:rsidRPr="00E673AD" w:rsidRDefault="005E2C6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9E3ABF9" w14:textId="77777777" w:rsidR="00523E2A" w:rsidRPr="00E673AD" w:rsidRDefault="00523E2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960188" w14:textId="26C589F0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3497344" w14:textId="77777777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D0B1EC8" w14:textId="77777777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C3B0767" w14:textId="3E1454EF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89" w:type="dxa"/>
            <w:gridSpan w:val="2"/>
          </w:tcPr>
          <w:p w14:paraId="5CF6E527" w14:textId="718AD7F8" w:rsidR="00BD2435" w:rsidRPr="00E673AD" w:rsidRDefault="00BD2435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4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4"/>
          </w:tcPr>
          <w:p w14:paraId="6DCAA218" w14:textId="3A7AE5C1" w:rsidR="00B8462E" w:rsidRDefault="00B8462E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01721783" w14:textId="77777777" w:rsidR="005E2C6A" w:rsidRDefault="005E2C6A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17CCF036" w14:textId="231E49C0" w:rsidR="00E673AD" w:rsidRPr="005E2C6A" w:rsidRDefault="005E2C6A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Рассмотрев заявление </w:t>
            </w:r>
            <w:r w:rsidR="00A66C10">
              <w:rPr>
                <w:rFonts w:ascii="Times New Roman" w:eastAsia="Calibri" w:hAnsi="Times New Roman" w:cs="Times New Roman"/>
                <w:sz w:val="28"/>
                <w:szCs w:val="28"/>
              </w:rPr>
              <w:t>ООО</w:t>
            </w:r>
            <w:r w:rsidRPr="005E2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«Гамма» (</w:t>
            </w:r>
            <w:proofErr w:type="spellStart"/>
            <w:r w:rsidRPr="005E2C6A">
              <w:rPr>
                <w:rFonts w:ascii="Times New Roman" w:eastAsia="Calibri" w:hAnsi="Times New Roman" w:cs="Times New Roman"/>
                <w:sz w:val="28"/>
                <w:szCs w:val="28"/>
              </w:rPr>
              <w:t>вх</w:t>
            </w:r>
            <w:proofErr w:type="spellEnd"/>
            <w:r w:rsidRPr="005E2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от 13.10.2021 № 6586з), </w:t>
            </w:r>
            <w:r w:rsidR="00A66C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  <w:r w:rsidRPr="005E2C6A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главой 5 Градостроительного кодекса Российской Федерации, на основании Генерального плана города Благовещенска, утвержденного решением Благовещенской городской Думы от 26.07.2007 № 30/75, Правил землепользования и застройки муниципального образования города Благовещенска, утвержденных решением Б</w:t>
            </w:r>
            <w:r w:rsidR="00A66C10">
              <w:rPr>
                <w:rFonts w:ascii="Times New Roman" w:eastAsia="Calibri" w:hAnsi="Times New Roman" w:cs="Times New Roman"/>
                <w:sz w:val="28"/>
                <w:szCs w:val="28"/>
              </w:rPr>
              <w:t>лаговещенской городской Думы</w:t>
            </w:r>
            <w:bookmarkStart w:id="2" w:name="_GoBack"/>
            <w:bookmarkEnd w:id="2"/>
            <w:r w:rsidRPr="005E2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27.10.2016 № 26/100</w:t>
            </w:r>
          </w:p>
          <w:p w14:paraId="5C85F1FA" w14:textId="11B95660" w:rsidR="00B8462E" w:rsidRPr="00564ED0" w:rsidRDefault="00B8462E" w:rsidP="00E673AD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61A1FE49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num" w:pos="-142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проект планировки территории и проект межевания территории квартала 445 города Благовещенска согласно прилагаемой схеме.</w:t>
      </w:r>
    </w:p>
    <w:p w14:paraId="1EA524C7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проект планировки территории и проект межевания территории в соответствии с заданием, полученным в управлении архитектуры и градостроительства администрации города Благовещенска.</w:t>
      </w:r>
    </w:p>
    <w:p w14:paraId="4080B7D1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num" w:pos="-142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в сети «Интернет» настоящего постановления.</w:t>
      </w:r>
    </w:p>
    <w:p w14:paraId="25189861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num" w:pos="-142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14:paraId="3B9A97B5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num" w:pos="-142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по документационному обеспечению управления обеспечить опубликование настоящего постановления в газете «Благовещенск» в течение трех дней со дня его принятия.</w:t>
      </w:r>
    </w:p>
    <w:p w14:paraId="34BAC5C2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num" w:pos="-142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опубликования в газете «Благовещенск» и подлежит размещению в официальном сетевом издании </w:t>
      </w:r>
      <w:proofErr w:type="spellStart"/>
      <w:r w:rsidRPr="005E2C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npa</w:t>
      </w:r>
      <w:proofErr w:type="spellEnd"/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2C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admblag</w:t>
      </w:r>
      <w:proofErr w:type="spellEnd"/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2C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41767E" w14:textId="77777777" w:rsidR="005E2C6A" w:rsidRPr="005E2C6A" w:rsidRDefault="005E2C6A" w:rsidP="005E2C6A">
      <w:pPr>
        <w:widowControl w:val="0"/>
        <w:numPr>
          <w:ilvl w:val="0"/>
          <w:numId w:val="2"/>
        </w:numPr>
        <w:tabs>
          <w:tab w:val="num" w:pos="-142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5E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14:paraId="7513D055" w14:textId="455C3F51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A66C10">
      <w:headerReference w:type="default" r:id="rId8"/>
      <w:headerReference w:type="first" r:id="rId9"/>
      <w:pgSz w:w="11906" w:h="16838"/>
      <w:pgMar w:top="1134" w:right="850" w:bottom="170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6BE55" w14:textId="77777777" w:rsidR="00125218" w:rsidRDefault="00125218" w:rsidP="002747B1">
      <w:pPr>
        <w:spacing w:after="0" w:line="240" w:lineRule="auto"/>
      </w:pPr>
      <w:r>
        <w:separator/>
      </w:r>
    </w:p>
  </w:endnote>
  <w:endnote w:type="continuationSeparator" w:id="0">
    <w:p w14:paraId="1A988DFD" w14:textId="77777777" w:rsidR="00125218" w:rsidRDefault="00125218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48DB0" w14:textId="77777777" w:rsidR="00125218" w:rsidRDefault="00125218" w:rsidP="002747B1">
      <w:pPr>
        <w:spacing w:after="0" w:line="240" w:lineRule="auto"/>
      </w:pPr>
      <w:r>
        <w:separator/>
      </w:r>
    </w:p>
  </w:footnote>
  <w:footnote w:type="continuationSeparator" w:id="0">
    <w:p w14:paraId="799E6D34" w14:textId="77777777" w:rsidR="00125218" w:rsidRDefault="00125218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C10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65080"/>
    <w:multiLevelType w:val="hybridMultilevel"/>
    <w:tmpl w:val="03FC27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25218"/>
    <w:rsid w:val="0016394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5E2C6A"/>
    <w:rsid w:val="00624012"/>
    <w:rsid w:val="00626C33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9C53D3"/>
    <w:rsid w:val="00A12F1B"/>
    <w:rsid w:val="00A217A0"/>
    <w:rsid w:val="00A66C1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0BE9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Оникийчук Ольга Николаевна</cp:lastModifiedBy>
  <cp:revision>55</cp:revision>
  <cp:lastPrinted>2019-12-11T06:16:00Z</cp:lastPrinted>
  <dcterms:created xsi:type="dcterms:W3CDTF">2019-11-06T05:49:00Z</dcterms:created>
  <dcterms:modified xsi:type="dcterms:W3CDTF">2021-10-27T06:03:00Z</dcterms:modified>
</cp:coreProperties>
</file>